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96A23" w14:textId="681A7DE2" w:rsidR="00A67C4A" w:rsidRPr="003C7C32" w:rsidRDefault="003C7C32" w:rsidP="00A67C4A">
      <w:pPr>
        <w:pStyle w:val="Title"/>
        <w:jc w:val="center"/>
        <w:rPr>
          <w:lang w:val="en-GB"/>
        </w:rPr>
      </w:pPr>
      <w:r w:rsidRPr="003C7C32">
        <w:rPr>
          <w:lang w:val="en-GB"/>
        </w:rPr>
        <w:t>Title</w:t>
      </w:r>
    </w:p>
    <w:p w14:paraId="4AC8B522" w14:textId="2739E6E0" w:rsidR="00535A8B" w:rsidRPr="003C7C32" w:rsidRDefault="00A67C4A" w:rsidP="00585A13">
      <w:pPr>
        <w:pStyle w:val="Authors"/>
        <w:rPr>
          <w:lang w:val="en-GB"/>
        </w:rPr>
      </w:pPr>
      <w:r w:rsidRPr="003C7C32">
        <w:rPr>
          <w:lang w:val="en-GB"/>
        </w:rPr>
        <w:t>Name Surname</w:t>
      </w:r>
      <w:r w:rsidR="009D658A" w:rsidRPr="003C7C32">
        <w:rPr>
          <w:vertAlign w:val="superscript"/>
          <w:lang w:val="en-GB"/>
        </w:rPr>
        <w:t>1</w:t>
      </w:r>
      <w:r w:rsidRPr="003C7C32">
        <w:rPr>
          <w:lang w:val="en-GB"/>
        </w:rPr>
        <w:t>, Name Surname</w:t>
      </w:r>
      <w:r w:rsidR="009D658A" w:rsidRPr="003C7C32">
        <w:rPr>
          <w:vertAlign w:val="superscript"/>
          <w:lang w:val="en-GB"/>
        </w:rPr>
        <w:t>2</w:t>
      </w:r>
      <w:r w:rsidRPr="003C7C32">
        <w:rPr>
          <w:lang w:val="en-GB"/>
        </w:rPr>
        <w:t xml:space="preserve">, </w:t>
      </w:r>
      <w:r w:rsidR="00227931" w:rsidRPr="003C7C32">
        <w:rPr>
          <w:lang w:val="en-GB"/>
        </w:rPr>
        <w:t xml:space="preserve">and </w:t>
      </w:r>
      <w:r w:rsidRPr="003C7C32">
        <w:rPr>
          <w:lang w:val="en-GB"/>
        </w:rPr>
        <w:t>Name Surname</w:t>
      </w:r>
      <w:r w:rsidR="009D658A" w:rsidRPr="003C7C32">
        <w:rPr>
          <w:vertAlign w:val="superscript"/>
          <w:lang w:val="en-GB"/>
        </w:rPr>
        <w:t>2</w:t>
      </w:r>
      <w:bookmarkStart w:id="0" w:name="OLE_LINK1"/>
      <w:bookmarkStart w:id="1" w:name="OLE_LINK2"/>
    </w:p>
    <w:p w14:paraId="0E4AD99A" w14:textId="08FCF383" w:rsidR="00A67C4A" w:rsidRPr="003C7C32" w:rsidRDefault="009D658A" w:rsidP="00EA1D26">
      <w:pPr>
        <w:pStyle w:val="Affiliations"/>
        <w:rPr>
          <w:lang w:val="en-GB"/>
        </w:rPr>
      </w:pPr>
      <w:r w:rsidRPr="003C7C32">
        <w:rPr>
          <w:vertAlign w:val="superscript"/>
          <w:lang w:val="en-GB"/>
        </w:rPr>
        <w:t xml:space="preserve">1 </w:t>
      </w:r>
      <w:r w:rsidR="00A67C4A" w:rsidRPr="003C7C32">
        <w:rPr>
          <w:lang w:val="en-GB"/>
        </w:rPr>
        <w:t>Author affiliation</w:t>
      </w:r>
      <w:r w:rsidR="00EA1D26" w:rsidRPr="003C7C32">
        <w:rPr>
          <w:lang w:val="en-GB"/>
        </w:rPr>
        <w:t>, Town, Country</w:t>
      </w:r>
    </w:p>
    <w:p w14:paraId="688A9261" w14:textId="77777777" w:rsidR="00A67C4A" w:rsidRPr="003C7C32" w:rsidRDefault="00A67C4A" w:rsidP="00EA1D26">
      <w:pPr>
        <w:pStyle w:val="Affiliations"/>
        <w:rPr>
          <w:lang w:val="en-GB"/>
        </w:rPr>
      </w:pPr>
      <w:r w:rsidRPr="003C7C32">
        <w:rPr>
          <w:lang w:val="en-GB"/>
        </w:rPr>
        <w:t>Author email</w:t>
      </w:r>
    </w:p>
    <w:p w14:paraId="599D4178" w14:textId="5F6FCF25" w:rsidR="009D658A" w:rsidRPr="003C7C32" w:rsidRDefault="009D658A" w:rsidP="00EA1D26">
      <w:pPr>
        <w:pStyle w:val="Affiliations"/>
        <w:rPr>
          <w:lang w:val="en-GB"/>
        </w:rPr>
      </w:pPr>
      <w:r w:rsidRPr="003C7C32">
        <w:rPr>
          <w:vertAlign w:val="superscript"/>
          <w:lang w:val="en-GB"/>
        </w:rPr>
        <w:t xml:space="preserve">2 </w:t>
      </w:r>
      <w:r w:rsidRPr="003C7C32">
        <w:rPr>
          <w:lang w:val="en-GB"/>
        </w:rPr>
        <w:t>Author affiliation</w:t>
      </w:r>
      <w:r w:rsidR="00155E30" w:rsidRPr="003C7C32">
        <w:rPr>
          <w:lang w:val="en-GB"/>
        </w:rPr>
        <w:t xml:space="preserve">, Town, Country </w:t>
      </w:r>
    </w:p>
    <w:p w14:paraId="271E7E3D" w14:textId="5CF468E9" w:rsidR="00A67C4A" w:rsidRPr="003C7C32" w:rsidRDefault="009D658A" w:rsidP="00585A13">
      <w:pPr>
        <w:pStyle w:val="Affiliations"/>
        <w:rPr>
          <w:lang w:val="en-GB"/>
        </w:rPr>
      </w:pPr>
      <w:r w:rsidRPr="003C7C32">
        <w:rPr>
          <w:lang w:val="en-GB"/>
        </w:rPr>
        <w:t>Author email</w:t>
      </w:r>
      <w:bookmarkEnd w:id="0"/>
      <w:bookmarkEnd w:id="1"/>
    </w:p>
    <w:p w14:paraId="6E28AE89" w14:textId="2769AA02" w:rsidR="00A67C4A" w:rsidRPr="003C7C32" w:rsidRDefault="00A67C4A" w:rsidP="00585A13">
      <w:pPr>
        <w:pStyle w:val="AbstractKeywords"/>
        <w:rPr>
          <w:lang w:val="en-GB"/>
        </w:rPr>
      </w:pPr>
      <w:r w:rsidRPr="003C7C32">
        <w:rPr>
          <w:b/>
          <w:bCs/>
          <w:lang w:val="en-GB"/>
        </w:rPr>
        <w:t xml:space="preserve">Abstract. </w:t>
      </w:r>
      <w:r w:rsidR="00A67B8D" w:rsidRPr="003C7C32">
        <w:rPr>
          <w:lang w:val="en-GB"/>
        </w:rPr>
        <w:t>S</w:t>
      </w:r>
      <w:r w:rsidRPr="003C7C32">
        <w:rPr>
          <w:lang w:val="en-GB"/>
        </w:rPr>
        <w:t xml:space="preserve">ummarize the contents of the paper </w:t>
      </w:r>
      <w:r w:rsidR="00A67B8D" w:rsidRPr="003C7C32">
        <w:rPr>
          <w:lang w:val="en-GB"/>
        </w:rPr>
        <w:t xml:space="preserve">between </w:t>
      </w:r>
      <w:r w:rsidRPr="003C7C32">
        <w:rPr>
          <w:lang w:val="en-GB"/>
        </w:rPr>
        <w:t>70 and 150 words.</w:t>
      </w:r>
    </w:p>
    <w:p w14:paraId="2F527DD2" w14:textId="49F7811F" w:rsidR="009D658A" w:rsidRPr="003C7C32" w:rsidRDefault="00A67C4A" w:rsidP="00585A13">
      <w:pPr>
        <w:pStyle w:val="AbstractKeywords"/>
        <w:rPr>
          <w:lang w:val="en-GB"/>
        </w:rPr>
      </w:pPr>
      <w:r w:rsidRPr="003C7C32">
        <w:rPr>
          <w:b/>
          <w:bCs/>
          <w:lang w:val="en-GB"/>
        </w:rPr>
        <w:t xml:space="preserve">Keywords: </w:t>
      </w:r>
      <w:r w:rsidRPr="003C7C32">
        <w:rPr>
          <w:lang w:val="en-GB"/>
        </w:rPr>
        <w:t>Separated by commas.</w:t>
      </w:r>
    </w:p>
    <w:p w14:paraId="486F0F9A" w14:textId="37400618" w:rsidR="00A67C4A" w:rsidRPr="003C7C32" w:rsidRDefault="009D658A" w:rsidP="004C1824">
      <w:pPr>
        <w:pStyle w:val="Heading1"/>
        <w:rPr>
          <w:lang w:val="en-GB"/>
        </w:rPr>
      </w:pPr>
      <w:r w:rsidRPr="003C7C32">
        <w:rPr>
          <w:lang w:val="en-GB"/>
        </w:rPr>
        <w:t>1 Introduction</w:t>
      </w:r>
    </w:p>
    <w:p w14:paraId="3B110968" w14:textId="19C45862" w:rsidR="00EA1D26" w:rsidRPr="003C7C32" w:rsidRDefault="00EA1D26" w:rsidP="00EA1D26">
      <w:pPr>
        <w:rPr>
          <w:lang w:val="en-GB"/>
        </w:rPr>
      </w:pPr>
      <w:r w:rsidRPr="003C7C32">
        <w:rPr>
          <w:lang w:val="en-GB"/>
        </w:rPr>
        <w:t xml:space="preserve">Format all text using the styles provided so that texts can be easily edited for publishing in the proceedings. </w:t>
      </w:r>
      <w:r w:rsidR="003C7C32" w:rsidRPr="003C7C32">
        <w:rPr>
          <w:lang w:val="en-GB"/>
        </w:rPr>
        <w:t>T</w:t>
      </w:r>
      <w:r w:rsidRPr="003C7C32">
        <w:rPr>
          <w:lang w:val="en-GB"/>
        </w:rPr>
        <w:t>he final documents for publication should be delivered in Word format.</w:t>
      </w:r>
    </w:p>
    <w:p w14:paraId="5768DFA0" w14:textId="1FFDB9C8" w:rsidR="0084415C" w:rsidRPr="003C7C32" w:rsidRDefault="0084415C" w:rsidP="00EA1D26">
      <w:pPr>
        <w:rPr>
          <w:lang w:val="en-GB"/>
        </w:rPr>
      </w:pPr>
      <w:r w:rsidRPr="003C7C32">
        <w:rPr>
          <w:lang w:val="en-GB"/>
        </w:rPr>
        <w:t>Submission files should be titled with the author’s surname and file type extension, e.g. “Surname.</w:t>
      </w:r>
      <w:r w:rsidR="003C3262">
        <w:rPr>
          <w:lang w:val="en-GB"/>
        </w:rPr>
        <w:t>docx</w:t>
      </w:r>
      <w:r w:rsidRPr="003C7C32">
        <w:rPr>
          <w:lang w:val="en-GB"/>
        </w:rPr>
        <w:t>”.</w:t>
      </w:r>
    </w:p>
    <w:p w14:paraId="17A2B0D7" w14:textId="26DA6AF7" w:rsidR="00EA1D26" w:rsidRPr="003C7C32" w:rsidRDefault="00EA1D26" w:rsidP="00EA1D26">
      <w:pPr>
        <w:pStyle w:val="Heading1"/>
        <w:rPr>
          <w:lang w:val="en-GB"/>
        </w:rPr>
      </w:pPr>
      <w:r w:rsidRPr="003C7C32">
        <w:rPr>
          <w:lang w:val="en-GB"/>
        </w:rPr>
        <w:t xml:space="preserve">2 Preparation of the </w:t>
      </w:r>
      <w:r w:rsidR="00155E30" w:rsidRPr="003C7C32">
        <w:rPr>
          <w:lang w:val="en-GB"/>
        </w:rPr>
        <w:t>D</w:t>
      </w:r>
      <w:r w:rsidRPr="003C7C32">
        <w:rPr>
          <w:lang w:val="en-GB"/>
        </w:rPr>
        <w:t>ocument</w:t>
      </w:r>
    </w:p>
    <w:p w14:paraId="2121697A" w14:textId="68BDC634" w:rsidR="00EA1D26" w:rsidRPr="003C7C32" w:rsidRDefault="00EA1D26" w:rsidP="00EA1D26">
      <w:pPr>
        <w:rPr>
          <w:lang w:val="en-GB"/>
        </w:rPr>
      </w:pPr>
      <w:r w:rsidRPr="003C7C32">
        <w:rPr>
          <w:lang w:val="en-GB"/>
        </w:rPr>
        <w:t xml:space="preserve">Author’s names should not include academic titles or descriptions. Names of multiple authors should be separated </w:t>
      </w:r>
      <w:r w:rsidR="00155E30" w:rsidRPr="003C7C32">
        <w:rPr>
          <w:lang w:val="en-GB"/>
        </w:rPr>
        <w:t>with</w:t>
      </w:r>
      <w:r w:rsidRPr="003C7C32">
        <w:rPr>
          <w:lang w:val="en-GB"/>
        </w:rPr>
        <w:t xml:space="preserve"> commas. Affiliations should be composed below the name or list of names and include </w:t>
      </w:r>
      <w:r w:rsidR="00155E30" w:rsidRPr="003C7C32">
        <w:rPr>
          <w:lang w:val="en-GB"/>
        </w:rPr>
        <w:t>town (if it is not already part of the affiliation itself) and country. E</w:t>
      </w:r>
      <w:r w:rsidRPr="003C7C32">
        <w:rPr>
          <w:lang w:val="en-GB"/>
        </w:rPr>
        <w:t xml:space="preserve">mail contacts </w:t>
      </w:r>
      <w:r w:rsidR="00155E30" w:rsidRPr="003C7C32">
        <w:rPr>
          <w:lang w:val="en-GB"/>
        </w:rPr>
        <w:t xml:space="preserve">should be composed directly </w:t>
      </w:r>
      <w:r w:rsidRPr="003C7C32">
        <w:rPr>
          <w:lang w:val="en-GB"/>
        </w:rPr>
        <w:t xml:space="preserve">below </w:t>
      </w:r>
      <w:r w:rsidR="00155E30" w:rsidRPr="003C7C32">
        <w:rPr>
          <w:lang w:val="en-GB"/>
        </w:rPr>
        <w:t>the affiliations</w:t>
      </w:r>
      <w:r w:rsidRPr="003C7C32">
        <w:rPr>
          <w:lang w:val="en-GB"/>
        </w:rPr>
        <w:t>. Multiple affiliations should be marked with superscript numbers and composed in new lines as shown in this template.</w:t>
      </w:r>
    </w:p>
    <w:p w14:paraId="2D53783D" w14:textId="012B3710" w:rsidR="00C56ACA" w:rsidRPr="003C7C32" w:rsidRDefault="00E801A2" w:rsidP="00EA1D26">
      <w:pPr>
        <w:rPr>
          <w:lang w:val="en-GB"/>
        </w:rPr>
      </w:pPr>
      <w:r w:rsidRPr="003C7C32">
        <w:rPr>
          <w:lang w:val="en-GB"/>
        </w:rPr>
        <w:t>Please don’t leave empty lines between paragraphs.</w:t>
      </w:r>
      <w:r w:rsidR="00C56ACA" w:rsidRPr="003C7C32">
        <w:rPr>
          <w:lang w:val="en-GB"/>
        </w:rPr>
        <w:t xml:space="preserve"> Format longer citations as indented paragraphs, without quotes, a</w:t>
      </w:r>
      <w:r w:rsidR="007C40B6" w:rsidRPr="003C7C32">
        <w:rPr>
          <w:lang w:val="en-GB"/>
        </w:rPr>
        <w:t xml:space="preserve">nd format short citations with double quotes and inline, such as “the computer is not fundamentally a wire or a pathway but an </w:t>
      </w:r>
      <w:r w:rsidR="007C40B6" w:rsidRPr="003C7C32">
        <w:rPr>
          <w:i/>
          <w:iCs/>
          <w:lang w:val="en-GB"/>
        </w:rPr>
        <w:t>engine</w:t>
      </w:r>
      <w:r w:rsidR="007C40B6" w:rsidRPr="003C7C32">
        <w:rPr>
          <w:lang w:val="en-GB"/>
        </w:rPr>
        <w:t>.” (Murray 1997)</w:t>
      </w:r>
      <w:r w:rsidR="00C56ACA" w:rsidRPr="003C7C32">
        <w:rPr>
          <w:lang w:val="en-GB"/>
        </w:rPr>
        <w:t xml:space="preserve"> </w:t>
      </w:r>
    </w:p>
    <w:p w14:paraId="0597F81F" w14:textId="55B8C948" w:rsidR="00C56ACA" w:rsidRPr="003C7C32" w:rsidRDefault="000841F2" w:rsidP="00BE31F4">
      <w:pPr>
        <w:pStyle w:val="Blockquote"/>
        <w:rPr>
          <w:lang w:val="en-GB"/>
        </w:rPr>
      </w:pPr>
      <w:r w:rsidRPr="003C7C32">
        <w:rPr>
          <w:lang w:val="en-GB"/>
        </w:rPr>
        <w:t xml:space="preserve">Here’s a new one for the psychopathology manual: </w:t>
      </w:r>
      <w:r w:rsidRPr="003C7C32">
        <w:rPr>
          <w:i/>
          <w:iCs/>
          <w:lang w:val="en-GB"/>
        </w:rPr>
        <w:t>possiplexia</w:t>
      </w:r>
      <w:r w:rsidRPr="003C7C32">
        <w:rPr>
          <w:lang w:val="en-GB"/>
        </w:rPr>
        <w:t xml:space="preserve">, being overwhelmed by possibilities—either freezing in the face of them, like people I know, or trying to grab them all, like me. </w:t>
      </w:r>
      <w:r w:rsidR="008F6441" w:rsidRPr="003C7C32">
        <w:rPr>
          <w:lang w:val="en-GB"/>
        </w:rPr>
        <w:t xml:space="preserve">(Nelson </w:t>
      </w:r>
      <w:r w:rsidRPr="003C7C32">
        <w:rPr>
          <w:lang w:val="en-GB"/>
        </w:rPr>
        <w:t>2010</w:t>
      </w:r>
      <w:r w:rsidR="008F6441" w:rsidRPr="003C7C32">
        <w:rPr>
          <w:lang w:val="en-GB"/>
        </w:rPr>
        <w:t>)</w:t>
      </w:r>
    </w:p>
    <w:p w14:paraId="7440DFBF" w14:textId="0BDB4D97" w:rsidR="00E801A2" w:rsidRPr="003C7C32" w:rsidRDefault="00E801A2" w:rsidP="00E801A2">
      <w:pPr>
        <w:pStyle w:val="Heading2"/>
        <w:rPr>
          <w:lang w:val="en-GB"/>
        </w:rPr>
      </w:pPr>
      <w:r w:rsidRPr="003C7C32">
        <w:rPr>
          <w:lang w:val="en-GB"/>
        </w:rPr>
        <w:t>2.1 Headings</w:t>
      </w:r>
    </w:p>
    <w:p w14:paraId="14AE156E" w14:textId="57BF5B48" w:rsidR="00EA1D26" w:rsidRPr="003C7C32" w:rsidRDefault="00E801A2" w:rsidP="00EA1D26">
      <w:pPr>
        <w:rPr>
          <w:lang w:val="en-GB"/>
        </w:rPr>
      </w:pPr>
      <w:r w:rsidRPr="003C7C32">
        <w:rPr>
          <w:lang w:val="en-GB"/>
        </w:rPr>
        <w:t>Compose all headings with title-case and the appropriate styles and number the first two levels of section headings as demonstrated in the table below.</w:t>
      </w:r>
      <w:r w:rsidR="00083E8B" w:rsidRPr="003C7C32">
        <w:rPr>
          <w:lang w:val="en-GB"/>
        </w:rPr>
        <w:t xml:space="preserve"> </w:t>
      </w:r>
    </w:p>
    <w:p w14:paraId="2C9BC62C" w14:textId="01555F43" w:rsidR="00083E8B" w:rsidRPr="003C7C32" w:rsidRDefault="00083E8B" w:rsidP="00083E8B">
      <w:pPr>
        <w:pStyle w:val="TableFigurecaptions"/>
        <w:rPr>
          <w:lang w:val="en-GB"/>
        </w:rPr>
      </w:pPr>
      <w:r w:rsidRPr="003C7C32">
        <w:rPr>
          <w:b/>
          <w:lang w:val="en-GB"/>
        </w:rPr>
        <w:lastRenderedPageBreak/>
        <w:t>Table 1.</w:t>
      </w:r>
      <w:r w:rsidRPr="003C7C32">
        <w:rPr>
          <w:lang w:val="en-GB"/>
        </w:rPr>
        <w:t xml:space="preserve"> Levels, typeset examples and font size and s</w:t>
      </w:r>
      <w:r w:rsidR="00824FEF" w:rsidRPr="003C7C32">
        <w:rPr>
          <w:lang w:val="en-GB"/>
        </w:rPr>
        <w:t>tyle normalization for headings</w:t>
      </w:r>
    </w:p>
    <w:tbl>
      <w:tblPr>
        <w:tblStyle w:val="TableGrid"/>
        <w:tblW w:w="0" w:type="auto"/>
        <w:tblLook w:val="04A0" w:firstRow="1" w:lastRow="0" w:firstColumn="1" w:lastColumn="0" w:noHBand="0" w:noVBand="1"/>
      </w:tblPr>
      <w:tblGrid>
        <w:gridCol w:w="2952"/>
        <w:gridCol w:w="2952"/>
        <w:gridCol w:w="2952"/>
      </w:tblGrid>
      <w:tr w:rsidR="00847330" w:rsidRPr="003C7C32" w14:paraId="1AD6BCED" w14:textId="77777777" w:rsidTr="00083E8B">
        <w:tc>
          <w:tcPr>
            <w:tcW w:w="2952" w:type="dxa"/>
            <w:tcBorders>
              <w:bottom w:val="single" w:sz="18" w:space="0" w:color="auto"/>
            </w:tcBorders>
          </w:tcPr>
          <w:p w14:paraId="5E01F87C" w14:textId="15802048" w:rsidR="00847330" w:rsidRPr="003C7C32" w:rsidRDefault="00847330" w:rsidP="00083E8B">
            <w:pPr>
              <w:pStyle w:val="Tableheaders"/>
              <w:rPr>
                <w:lang w:val="en-GB"/>
              </w:rPr>
            </w:pPr>
            <w:r w:rsidRPr="003C7C32">
              <w:rPr>
                <w:lang w:val="en-GB"/>
              </w:rPr>
              <w:t>Level</w:t>
            </w:r>
          </w:p>
        </w:tc>
        <w:tc>
          <w:tcPr>
            <w:tcW w:w="2952" w:type="dxa"/>
            <w:tcBorders>
              <w:bottom w:val="single" w:sz="18" w:space="0" w:color="auto"/>
            </w:tcBorders>
          </w:tcPr>
          <w:p w14:paraId="0CA696C6" w14:textId="4A9C88B1" w:rsidR="00847330" w:rsidRPr="003C7C32" w:rsidRDefault="00847330" w:rsidP="00083E8B">
            <w:pPr>
              <w:pStyle w:val="Tableheaders"/>
              <w:rPr>
                <w:lang w:val="en-GB"/>
              </w:rPr>
            </w:pPr>
            <w:r w:rsidRPr="003C7C32">
              <w:rPr>
                <w:lang w:val="en-GB"/>
              </w:rPr>
              <w:t>Example</w:t>
            </w:r>
          </w:p>
        </w:tc>
        <w:tc>
          <w:tcPr>
            <w:tcW w:w="2952" w:type="dxa"/>
            <w:tcBorders>
              <w:bottom w:val="single" w:sz="18" w:space="0" w:color="auto"/>
            </w:tcBorders>
          </w:tcPr>
          <w:p w14:paraId="6DF2E8B8" w14:textId="7234D639" w:rsidR="00847330" w:rsidRPr="003C7C32" w:rsidRDefault="00847330" w:rsidP="00083E8B">
            <w:pPr>
              <w:pStyle w:val="Tableheaders"/>
              <w:rPr>
                <w:lang w:val="en-GB"/>
              </w:rPr>
            </w:pPr>
            <w:r w:rsidRPr="003C7C32">
              <w:rPr>
                <w:lang w:val="en-GB"/>
              </w:rPr>
              <w:t>Size and style</w:t>
            </w:r>
          </w:p>
        </w:tc>
      </w:tr>
      <w:tr w:rsidR="00DA0013" w:rsidRPr="003C7C32" w14:paraId="1E19155D" w14:textId="77777777" w:rsidTr="00083E8B">
        <w:tc>
          <w:tcPr>
            <w:tcW w:w="2952" w:type="dxa"/>
            <w:tcBorders>
              <w:top w:val="single" w:sz="18" w:space="0" w:color="auto"/>
            </w:tcBorders>
          </w:tcPr>
          <w:p w14:paraId="3B1AA119" w14:textId="700B466F" w:rsidR="00847330" w:rsidRPr="003C7C32" w:rsidRDefault="00847330" w:rsidP="00EA1D26">
            <w:pPr>
              <w:rPr>
                <w:lang w:val="en-GB"/>
              </w:rPr>
            </w:pPr>
            <w:r w:rsidRPr="003C7C32">
              <w:rPr>
                <w:lang w:val="en-GB"/>
              </w:rPr>
              <w:t>First</w:t>
            </w:r>
          </w:p>
        </w:tc>
        <w:tc>
          <w:tcPr>
            <w:tcW w:w="2952" w:type="dxa"/>
            <w:tcBorders>
              <w:top w:val="single" w:sz="18" w:space="0" w:color="auto"/>
            </w:tcBorders>
          </w:tcPr>
          <w:p w14:paraId="07A2FD20" w14:textId="7B9A08BB" w:rsidR="00847330" w:rsidRPr="003C7C32" w:rsidRDefault="00847330" w:rsidP="00DA0013">
            <w:pPr>
              <w:pStyle w:val="Heading1"/>
              <w:rPr>
                <w:lang w:val="en-GB"/>
              </w:rPr>
            </w:pPr>
            <w:r w:rsidRPr="003C7C32">
              <w:rPr>
                <w:lang w:val="en-GB"/>
              </w:rPr>
              <w:t>1 Introduction</w:t>
            </w:r>
          </w:p>
        </w:tc>
        <w:tc>
          <w:tcPr>
            <w:tcW w:w="2952" w:type="dxa"/>
            <w:tcBorders>
              <w:top w:val="single" w:sz="18" w:space="0" w:color="auto"/>
            </w:tcBorders>
          </w:tcPr>
          <w:p w14:paraId="12D55B37" w14:textId="5F4DEA3D" w:rsidR="00847330" w:rsidRPr="003C7C32" w:rsidRDefault="00847330" w:rsidP="00EA1D26">
            <w:pPr>
              <w:rPr>
                <w:lang w:val="en-GB"/>
              </w:rPr>
            </w:pPr>
            <w:r w:rsidRPr="003C7C32">
              <w:rPr>
                <w:lang w:val="en-GB"/>
              </w:rPr>
              <w:t>16 pt, bold</w:t>
            </w:r>
          </w:p>
        </w:tc>
      </w:tr>
      <w:tr w:rsidR="00847330" w:rsidRPr="003C7C32" w14:paraId="3C57792B" w14:textId="77777777" w:rsidTr="00847330">
        <w:tc>
          <w:tcPr>
            <w:tcW w:w="2952" w:type="dxa"/>
          </w:tcPr>
          <w:p w14:paraId="43555618" w14:textId="4B200D30" w:rsidR="00847330" w:rsidRPr="003C7C32" w:rsidRDefault="00847330" w:rsidP="00EA1D26">
            <w:pPr>
              <w:rPr>
                <w:lang w:val="en-GB"/>
              </w:rPr>
            </w:pPr>
            <w:r w:rsidRPr="003C7C32">
              <w:rPr>
                <w:lang w:val="en-GB"/>
              </w:rPr>
              <w:t>Second</w:t>
            </w:r>
          </w:p>
        </w:tc>
        <w:tc>
          <w:tcPr>
            <w:tcW w:w="2952" w:type="dxa"/>
          </w:tcPr>
          <w:p w14:paraId="3BD4B13C" w14:textId="27A6BAEA" w:rsidR="00847330" w:rsidRPr="003C7C32" w:rsidRDefault="00847330" w:rsidP="00DA0013">
            <w:pPr>
              <w:pStyle w:val="Heading2"/>
              <w:rPr>
                <w:lang w:val="en-GB"/>
              </w:rPr>
            </w:pPr>
            <w:r w:rsidRPr="003C7C32">
              <w:rPr>
                <w:lang w:val="en-GB"/>
              </w:rPr>
              <w:t>1.1 Second Level</w:t>
            </w:r>
          </w:p>
        </w:tc>
        <w:tc>
          <w:tcPr>
            <w:tcW w:w="2952" w:type="dxa"/>
          </w:tcPr>
          <w:p w14:paraId="69A00E74" w14:textId="425D59A1" w:rsidR="00847330" w:rsidRPr="003C7C32" w:rsidRDefault="00847330" w:rsidP="00EA1D26">
            <w:pPr>
              <w:rPr>
                <w:lang w:val="en-GB"/>
              </w:rPr>
            </w:pPr>
            <w:r w:rsidRPr="003C7C32">
              <w:rPr>
                <w:lang w:val="en-GB"/>
              </w:rPr>
              <w:t>12 pt, bold</w:t>
            </w:r>
          </w:p>
        </w:tc>
      </w:tr>
      <w:tr w:rsidR="00847330" w:rsidRPr="003C7C32" w14:paraId="55124E98" w14:textId="77777777" w:rsidTr="00847330">
        <w:tc>
          <w:tcPr>
            <w:tcW w:w="2952" w:type="dxa"/>
          </w:tcPr>
          <w:p w14:paraId="02D03839" w14:textId="12445F4A" w:rsidR="00847330" w:rsidRPr="003C7C32" w:rsidRDefault="00847330" w:rsidP="00EA1D26">
            <w:pPr>
              <w:rPr>
                <w:lang w:val="en-GB"/>
              </w:rPr>
            </w:pPr>
            <w:r w:rsidRPr="003C7C32">
              <w:rPr>
                <w:lang w:val="en-GB"/>
              </w:rPr>
              <w:t>Third</w:t>
            </w:r>
          </w:p>
        </w:tc>
        <w:tc>
          <w:tcPr>
            <w:tcW w:w="2952" w:type="dxa"/>
          </w:tcPr>
          <w:p w14:paraId="09098EC5" w14:textId="64085FA4" w:rsidR="00847330" w:rsidRPr="003C7C32" w:rsidRDefault="00847330" w:rsidP="00DA0013">
            <w:pPr>
              <w:pStyle w:val="Heading3"/>
              <w:rPr>
                <w:lang w:val="en-GB"/>
              </w:rPr>
            </w:pPr>
            <w:r w:rsidRPr="003C7C32">
              <w:rPr>
                <w:lang w:val="en-GB"/>
              </w:rPr>
              <w:t>Third level</w:t>
            </w:r>
          </w:p>
        </w:tc>
        <w:tc>
          <w:tcPr>
            <w:tcW w:w="2952" w:type="dxa"/>
          </w:tcPr>
          <w:p w14:paraId="4EB6C78D" w14:textId="2037236F" w:rsidR="00847330" w:rsidRPr="003C7C32" w:rsidRDefault="00847330" w:rsidP="00EA1D26">
            <w:pPr>
              <w:rPr>
                <w:lang w:val="en-GB"/>
              </w:rPr>
            </w:pPr>
            <w:r w:rsidRPr="003C7C32">
              <w:rPr>
                <w:lang w:val="en-GB"/>
              </w:rPr>
              <w:t>12 pt, bold</w:t>
            </w:r>
          </w:p>
        </w:tc>
      </w:tr>
      <w:tr w:rsidR="00847330" w:rsidRPr="003C7C32" w14:paraId="59FF20D4" w14:textId="77777777" w:rsidTr="00847330">
        <w:tc>
          <w:tcPr>
            <w:tcW w:w="2952" w:type="dxa"/>
          </w:tcPr>
          <w:p w14:paraId="3A5DFABB" w14:textId="7E570FDE" w:rsidR="00847330" w:rsidRPr="003C7C32" w:rsidRDefault="00847330" w:rsidP="00EA1D26">
            <w:pPr>
              <w:rPr>
                <w:lang w:val="en-GB"/>
              </w:rPr>
            </w:pPr>
            <w:r w:rsidRPr="003C7C32">
              <w:rPr>
                <w:lang w:val="en-GB"/>
              </w:rPr>
              <w:t>Fourth</w:t>
            </w:r>
          </w:p>
        </w:tc>
        <w:tc>
          <w:tcPr>
            <w:tcW w:w="2952" w:type="dxa"/>
          </w:tcPr>
          <w:p w14:paraId="4268A5C9" w14:textId="6D08C0D7" w:rsidR="00847330" w:rsidRPr="003C7C32" w:rsidRDefault="00847330" w:rsidP="00DA0013">
            <w:pPr>
              <w:pStyle w:val="Heading4"/>
              <w:rPr>
                <w:lang w:val="en-GB"/>
              </w:rPr>
            </w:pPr>
            <w:r w:rsidRPr="003C7C32">
              <w:rPr>
                <w:lang w:val="en-GB"/>
              </w:rPr>
              <w:t>Fourth Level</w:t>
            </w:r>
          </w:p>
        </w:tc>
        <w:tc>
          <w:tcPr>
            <w:tcW w:w="2952" w:type="dxa"/>
          </w:tcPr>
          <w:p w14:paraId="43ACDF4B" w14:textId="01B804F5" w:rsidR="00847330" w:rsidRPr="003C7C32" w:rsidRDefault="00DA0013" w:rsidP="00EA1D26">
            <w:pPr>
              <w:rPr>
                <w:lang w:val="en-GB"/>
              </w:rPr>
            </w:pPr>
            <w:r w:rsidRPr="003C7C32">
              <w:rPr>
                <w:lang w:val="en-GB"/>
              </w:rPr>
              <w:t>12 pt, italic</w:t>
            </w:r>
          </w:p>
        </w:tc>
      </w:tr>
    </w:tbl>
    <w:p w14:paraId="3F7B225D" w14:textId="25B308C9" w:rsidR="00847330" w:rsidRPr="003C7C32" w:rsidRDefault="00083E8B" w:rsidP="00083E8B">
      <w:pPr>
        <w:pStyle w:val="Heading2"/>
        <w:rPr>
          <w:lang w:val="en-GB"/>
        </w:rPr>
      </w:pPr>
      <w:r w:rsidRPr="003C7C32">
        <w:rPr>
          <w:lang w:val="en-GB"/>
        </w:rPr>
        <w:t xml:space="preserve">2.2 Figures and </w:t>
      </w:r>
      <w:r w:rsidR="008E2666" w:rsidRPr="003C7C32">
        <w:rPr>
          <w:lang w:val="en-GB"/>
        </w:rPr>
        <w:t>T</w:t>
      </w:r>
      <w:r w:rsidRPr="003C7C32">
        <w:rPr>
          <w:lang w:val="en-GB"/>
        </w:rPr>
        <w:t>ables</w:t>
      </w:r>
    </w:p>
    <w:p w14:paraId="4FC51096" w14:textId="36BD2182" w:rsidR="00083E8B" w:rsidRPr="003C7C32" w:rsidRDefault="00083E8B" w:rsidP="00EA1D26">
      <w:pPr>
        <w:rPr>
          <w:lang w:val="en-GB"/>
        </w:rPr>
      </w:pPr>
      <w:r w:rsidRPr="003C7C32">
        <w:rPr>
          <w:lang w:val="en-GB"/>
        </w:rPr>
        <w:t xml:space="preserve">Table </w:t>
      </w:r>
      <w:r w:rsidR="00824FEF" w:rsidRPr="003C7C32">
        <w:rPr>
          <w:lang w:val="en-GB"/>
        </w:rPr>
        <w:t xml:space="preserve">captions </w:t>
      </w:r>
      <w:r w:rsidRPr="003C7C32">
        <w:rPr>
          <w:lang w:val="en-GB"/>
        </w:rPr>
        <w:t xml:space="preserve">should </w:t>
      </w:r>
      <w:r w:rsidR="00824FEF" w:rsidRPr="003C7C32">
        <w:rPr>
          <w:lang w:val="en-GB"/>
        </w:rPr>
        <w:t>be composed above</w:t>
      </w:r>
      <w:r w:rsidRPr="003C7C32">
        <w:rPr>
          <w:lang w:val="en-GB"/>
        </w:rPr>
        <w:t xml:space="preserve"> the table, while figure captions should be composed </w:t>
      </w:r>
      <w:r w:rsidR="00824FEF" w:rsidRPr="003C7C32">
        <w:rPr>
          <w:lang w:val="en-GB"/>
        </w:rPr>
        <w:t>below the figures</w:t>
      </w:r>
      <w:r w:rsidRPr="003C7C32">
        <w:rPr>
          <w:lang w:val="en-GB"/>
        </w:rPr>
        <w:t xml:space="preserve">, both using the same style. </w:t>
      </w:r>
      <w:r w:rsidR="00824FEF" w:rsidRPr="003C7C32">
        <w:rPr>
          <w:lang w:val="en-GB"/>
        </w:rPr>
        <w:t xml:space="preserve">All captions should be numbered sequentially and should include a reference to the source whenever necessary. </w:t>
      </w:r>
      <w:r w:rsidRPr="003C7C32">
        <w:rPr>
          <w:lang w:val="en-GB"/>
        </w:rPr>
        <w:t>All images should be prepared with a minimum of 1</w:t>
      </w:r>
      <w:r w:rsidR="00824FEF" w:rsidRPr="003C7C32">
        <w:rPr>
          <w:lang w:val="en-GB"/>
        </w:rPr>
        <w:t>.</w:t>
      </w:r>
      <w:r w:rsidRPr="003C7C32">
        <w:rPr>
          <w:lang w:val="en-GB"/>
        </w:rPr>
        <w:t xml:space="preserve">000 px width, so that they can be zoomed in the published proceedings. </w:t>
      </w:r>
      <w:r w:rsidR="008E2666" w:rsidRPr="003C7C32">
        <w:rPr>
          <w:lang w:val="en-GB"/>
        </w:rPr>
        <w:t>The images should be composed inline in the Word file but final versions for publication should include higher-resolution images as attachments in PDF, PNG,</w:t>
      </w:r>
      <w:r w:rsidR="004C1824" w:rsidRPr="003C7C32">
        <w:rPr>
          <w:lang w:val="en-GB"/>
        </w:rPr>
        <w:t xml:space="preserve"> TIF</w:t>
      </w:r>
      <w:r w:rsidR="000C6FA4" w:rsidRPr="003C7C32">
        <w:rPr>
          <w:lang w:val="en-GB"/>
        </w:rPr>
        <w:t xml:space="preserve"> or</w:t>
      </w:r>
      <w:r w:rsidR="008E2666" w:rsidRPr="003C7C32">
        <w:rPr>
          <w:lang w:val="en-GB"/>
        </w:rPr>
        <w:t xml:space="preserve"> JPG.</w:t>
      </w:r>
      <w:r w:rsidR="00824FEF" w:rsidRPr="003C7C32">
        <w:rPr>
          <w:lang w:val="en-GB"/>
        </w:rPr>
        <w:t xml:space="preserve"> </w:t>
      </w:r>
    </w:p>
    <w:p w14:paraId="64904A45" w14:textId="51F44301" w:rsidR="008E2666" w:rsidRPr="003C7C32" w:rsidRDefault="008335C4" w:rsidP="00255F9A">
      <w:pPr>
        <w:keepLines/>
        <w:jc w:val="center"/>
        <w:rPr>
          <w:lang w:val="en-GB"/>
        </w:rPr>
      </w:pPr>
      <w:r>
        <w:rPr>
          <w:noProof/>
          <w:lang w:val="en-GB" w:eastAsia="en-GB"/>
        </w:rPr>
        <w:drawing>
          <wp:inline distT="0" distB="0" distL="0" distR="0" wp14:anchorId="26C1FEDD" wp14:editId="0E28E560">
            <wp:extent cx="1635760" cy="2437050"/>
            <wp:effectExtent l="0" t="0" r="0" b="1905"/>
            <wp:docPr id="2" name="Picture 2" descr="IP17-poster-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17-poster-8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494" cy="2475390"/>
                    </a:xfrm>
                    <a:prstGeom prst="rect">
                      <a:avLst/>
                    </a:prstGeom>
                    <a:noFill/>
                    <a:ln>
                      <a:noFill/>
                    </a:ln>
                  </pic:spPr>
                </pic:pic>
              </a:graphicData>
            </a:graphic>
          </wp:inline>
        </w:drawing>
      </w:r>
    </w:p>
    <w:p w14:paraId="66A72DDC" w14:textId="2BBC700E" w:rsidR="008E2666" w:rsidRPr="003C7C32" w:rsidRDefault="008E2666" w:rsidP="00255F9A">
      <w:pPr>
        <w:pStyle w:val="TableFigurecaptions"/>
        <w:rPr>
          <w:lang w:val="en-GB"/>
        </w:rPr>
      </w:pPr>
      <w:r w:rsidRPr="003C7C32">
        <w:rPr>
          <w:b/>
          <w:lang w:val="en-GB"/>
        </w:rPr>
        <w:t>Fig. 1.</w:t>
      </w:r>
      <w:r w:rsidR="004C1824" w:rsidRPr="003C7C32">
        <w:rPr>
          <w:lang w:val="en-GB"/>
        </w:rPr>
        <w:t xml:space="preserve"> </w:t>
      </w:r>
      <w:r w:rsidR="00255F9A">
        <w:rPr>
          <w:lang w:val="en-GB"/>
        </w:rPr>
        <w:t>Invisible Places poster</w:t>
      </w:r>
    </w:p>
    <w:p w14:paraId="376CFFE8" w14:textId="0C7CC7A3" w:rsidR="00824FEF" w:rsidRPr="003C7C32" w:rsidRDefault="00255F9A" w:rsidP="00824FEF">
      <w:pPr>
        <w:pStyle w:val="Heading2"/>
        <w:rPr>
          <w:lang w:val="en-GB"/>
        </w:rPr>
      </w:pPr>
      <w:r>
        <w:rPr>
          <w:lang w:val="en-GB"/>
        </w:rPr>
        <w:t>2.3</w:t>
      </w:r>
      <w:r w:rsidR="00824FEF" w:rsidRPr="003C7C32">
        <w:rPr>
          <w:lang w:val="en-GB"/>
        </w:rPr>
        <w:t xml:space="preserve"> Program Code</w:t>
      </w:r>
    </w:p>
    <w:p w14:paraId="04FA141F" w14:textId="45D3F55C" w:rsidR="00900547" w:rsidRPr="003C7C32" w:rsidRDefault="00900547" w:rsidP="00900547">
      <w:pPr>
        <w:rPr>
          <w:lang w:val="en-GB"/>
        </w:rPr>
      </w:pPr>
      <w:r w:rsidRPr="003C7C32">
        <w:rPr>
          <w:lang w:val="en-GB"/>
        </w:rPr>
        <w:t>Program commands in the text should be set in the appropriate style. Use the caption style for notes after the code:</w:t>
      </w:r>
    </w:p>
    <w:p w14:paraId="76AD8153" w14:textId="77777777" w:rsidR="00900547" w:rsidRPr="003C7C32" w:rsidRDefault="00900547" w:rsidP="00900547">
      <w:pPr>
        <w:pStyle w:val="Code"/>
        <w:rPr>
          <w:lang w:val="en-GB"/>
        </w:rPr>
      </w:pPr>
      <w:r w:rsidRPr="003C7C32">
        <w:rPr>
          <w:lang w:val="en-GB"/>
        </w:rPr>
        <w:t>background(loadImage("rockies.jpg"));</w:t>
      </w:r>
    </w:p>
    <w:p w14:paraId="40326F0A" w14:textId="77777777" w:rsidR="00900547" w:rsidRPr="003C7C32" w:rsidRDefault="00900547" w:rsidP="00900547">
      <w:pPr>
        <w:pStyle w:val="Code"/>
        <w:rPr>
          <w:lang w:val="en-GB"/>
        </w:rPr>
      </w:pPr>
      <w:r w:rsidRPr="003C7C32">
        <w:rPr>
          <w:lang w:val="en-GB"/>
        </w:rPr>
        <w:t>PImage img = loadImage("degaul.jpg");</w:t>
      </w:r>
    </w:p>
    <w:p w14:paraId="242FF21A" w14:textId="77777777" w:rsidR="00900547" w:rsidRPr="003C7C32" w:rsidRDefault="00900547" w:rsidP="00900547">
      <w:pPr>
        <w:pStyle w:val="Code"/>
        <w:rPr>
          <w:lang w:val="en-GB"/>
        </w:rPr>
      </w:pPr>
      <w:r w:rsidRPr="003C7C32">
        <w:rPr>
          <w:lang w:val="en-GB"/>
        </w:rPr>
        <w:t>image(img, 0, 0);</w:t>
      </w:r>
    </w:p>
    <w:p w14:paraId="62040FCF" w14:textId="5E678E89" w:rsidR="00900547" w:rsidRPr="003C7C32" w:rsidRDefault="00900547" w:rsidP="00900547">
      <w:pPr>
        <w:pStyle w:val="Code"/>
        <w:rPr>
          <w:lang w:val="en-GB"/>
        </w:rPr>
      </w:pPr>
      <w:r w:rsidRPr="003C7C32">
        <w:rPr>
          <w:lang w:val="en-GB"/>
        </w:rPr>
        <w:t>blend(img, 0, 0, 33, 100, 67, 0, 33, 100, DARKEST);</w:t>
      </w:r>
    </w:p>
    <w:p w14:paraId="6F78B139" w14:textId="7C176A63" w:rsidR="00900547" w:rsidRPr="003C7C32" w:rsidRDefault="00900547" w:rsidP="00900547">
      <w:pPr>
        <w:pStyle w:val="Codecaption"/>
        <w:rPr>
          <w:lang w:val="en-GB"/>
        </w:rPr>
      </w:pPr>
      <w:r w:rsidRPr="003C7C32">
        <w:rPr>
          <w:lang w:val="en-GB"/>
        </w:rPr>
        <w:t xml:space="preserve">Example of a pixel blend function from </w:t>
      </w:r>
      <w:bookmarkStart w:id="2" w:name="OLE_LINK3"/>
      <w:bookmarkStart w:id="3" w:name="OLE_LINK4"/>
      <w:r w:rsidR="000860CF" w:rsidRPr="003C7C32">
        <w:rPr>
          <w:lang w:val="en-GB"/>
        </w:rPr>
        <w:fldChar w:fldCharType="begin"/>
      </w:r>
      <w:r w:rsidR="000860CF" w:rsidRPr="003C7C32">
        <w:rPr>
          <w:lang w:val="en-GB"/>
        </w:rPr>
        <w:instrText xml:space="preserve"> HYPERLINK "http://processing.org/reference/blend_.html" </w:instrText>
      </w:r>
      <w:r w:rsidR="000860CF" w:rsidRPr="003C7C32">
        <w:rPr>
          <w:lang w:val="en-GB"/>
        </w:rPr>
        <w:fldChar w:fldCharType="separate"/>
      </w:r>
      <w:r w:rsidRPr="003C7C32">
        <w:rPr>
          <w:rStyle w:val="Hyperlink"/>
          <w:lang w:val="en-GB"/>
        </w:rPr>
        <w:t>http://processing.org/reference/blend_.html</w:t>
      </w:r>
      <w:bookmarkEnd w:id="2"/>
      <w:bookmarkEnd w:id="3"/>
      <w:r w:rsidR="000860CF" w:rsidRPr="003C7C32">
        <w:rPr>
          <w:lang w:val="en-GB"/>
        </w:rPr>
        <w:fldChar w:fldCharType="end"/>
      </w:r>
    </w:p>
    <w:p w14:paraId="4334477C" w14:textId="61F66392" w:rsidR="00824FEF" w:rsidRPr="003C7C32" w:rsidRDefault="00255F9A" w:rsidP="00824FEF">
      <w:pPr>
        <w:pStyle w:val="Heading2"/>
        <w:rPr>
          <w:lang w:val="en-GB"/>
        </w:rPr>
      </w:pPr>
      <w:r>
        <w:rPr>
          <w:lang w:val="en-GB"/>
        </w:rPr>
        <w:t>2.4</w:t>
      </w:r>
      <w:r w:rsidR="00824FEF" w:rsidRPr="003C7C32">
        <w:rPr>
          <w:lang w:val="en-GB"/>
        </w:rPr>
        <w:t xml:space="preserve"> Notes</w:t>
      </w:r>
    </w:p>
    <w:p w14:paraId="07A3308D" w14:textId="7BE4A4F8" w:rsidR="00900547" w:rsidRPr="003C7C32" w:rsidRDefault="00900547" w:rsidP="00900547">
      <w:pPr>
        <w:rPr>
          <w:lang w:val="en-GB"/>
        </w:rPr>
      </w:pPr>
      <w:r w:rsidRPr="003C7C32">
        <w:rPr>
          <w:lang w:val="en-GB"/>
        </w:rPr>
        <w:t>Superscript references to notes should be composed either directly after the word, phrase or sentence to be discussed or, immediately following the punctuation mark,</w:t>
      </w:r>
      <w:r w:rsidRPr="003C7C32">
        <w:rPr>
          <w:rStyle w:val="FootnoteReference"/>
          <w:lang w:val="en-GB"/>
        </w:rPr>
        <w:footnoteReference w:id="1"/>
      </w:r>
      <w:r w:rsidRPr="003C7C32">
        <w:rPr>
          <w:lang w:val="en-GB"/>
        </w:rPr>
        <w:t xml:space="preserve"> if applicable. Number all footnotes sequentially and do not include any footnotes in the abstract.</w:t>
      </w:r>
    </w:p>
    <w:p w14:paraId="5268A982" w14:textId="51FA9C79" w:rsidR="00824FEF" w:rsidRPr="003C7C32" w:rsidRDefault="00824FEF" w:rsidP="00824FEF">
      <w:pPr>
        <w:pStyle w:val="Heading2"/>
        <w:rPr>
          <w:lang w:val="en-GB"/>
        </w:rPr>
      </w:pPr>
      <w:r w:rsidRPr="003C7C32">
        <w:rPr>
          <w:lang w:val="en-GB"/>
        </w:rPr>
        <w:t>2.</w:t>
      </w:r>
      <w:r w:rsidR="00255F9A">
        <w:rPr>
          <w:lang w:val="en-GB"/>
        </w:rPr>
        <w:t>5</w:t>
      </w:r>
      <w:r w:rsidRPr="003C7C32">
        <w:rPr>
          <w:lang w:val="en-GB"/>
        </w:rPr>
        <w:t xml:space="preserve"> Citations and Bibliography</w:t>
      </w:r>
    </w:p>
    <w:p w14:paraId="3DEBCCD5" w14:textId="2AC5F3B3" w:rsidR="001B2C0E" w:rsidRPr="003C7C32" w:rsidRDefault="001B2C0E" w:rsidP="001B2C0E">
      <w:pPr>
        <w:rPr>
          <w:lang w:val="en-GB"/>
        </w:rPr>
      </w:pPr>
      <w:r w:rsidRPr="003C7C32">
        <w:rPr>
          <w:lang w:val="en-GB"/>
        </w:rPr>
        <w:t xml:space="preserve">Citations in the text should be </w:t>
      </w:r>
      <w:r w:rsidR="00255F9A" w:rsidRPr="003C7C32">
        <w:rPr>
          <w:lang w:val="en-GB"/>
        </w:rPr>
        <w:t>labelled</w:t>
      </w:r>
      <w:r w:rsidRPr="003C7C32">
        <w:rPr>
          <w:lang w:val="en-GB"/>
        </w:rPr>
        <w:t xml:space="preserve"> with (Author Year) or (Author Year, page) following the Chicago Ma</w:t>
      </w:r>
      <w:r w:rsidR="000C6FA4" w:rsidRPr="003C7C32">
        <w:rPr>
          <w:lang w:val="en-GB"/>
        </w:rPr>
        <w:t>nual of Style conventions. The r</w:t>
      </w:r>
      <w:r w:rsidRPr="003C7C32">
        <w:rPr>
          <w:lang w:val="en-GB"/>
        </w:rPr>
        <w:t>eferences section should be organized alphabetically and chronologically. All references should be written in the Latin alphabet and where applicable list the original language at the end of the transcription or translation of the title, e.g., (in Chinese) or (in Greek).</w:t>
      </w:r>
    </w:p>
    <w:p w14:paraId="6FC8D35B" w14:textId="5247F4BC" w:rsidR="0033031A" w:rsidRPr="003C7C32" w:rsidRDefault="0033031A" w:rsidP="001B2C0E">
      <w:pPr>
        <w:rPr>
          <w:lang w:val="en-GB"/>
        </w:rPr>
      </w:pPr>
      <w:r w:rsidRPr="003C7C32">
        <w:rPr>
          <w:lang w:val="en-GB"/>
        </w:rPr>
        <w:t xml:space="preserve">The Chicago-Style Citation Quick Guide can be accessed online at </w:t>
      </w:r>
      <w:bookmarkStart w:id="4" w:name="OLE_LINK5"/>
      <w:bookmarkStart w:id="5" w:name="OLE_LINK6"/>
      <w:r w:rsidR="004C1824" w:rsidRPr="003C7C32">
        <w:rPr>
          <w:lang w:val="en-GB"/>
        </w:rPr>
        <w:fldChar w:fldCharType="begin"/>
      </w:r>
      <w:r w:rsidR="004C1824" w:rsidRPr="003C7C32">
        <w:rPr>
          <w:lang w:val="en-GB"/>
        </w:rPr>
        <w:instrText xml:space="preserve"> HYPERLINK "http://www.chicagomanualofstyle.org/tools_citationguide.html" </w:instrText>
      </w:r>
      <w:r w:rsidR="004C1824" w:rsidRPr="003C7C32">
        <w:rPr>
          <w:lang w:val="en-GB"/>
        </w:rPr>
        <w:fldChar w:fldCharType="separate"/>
      </w:r>
      <w:r w:rsidR="004C1824" w:rsidRPr="003C7C32">
        <w:rPr>
          <w:rStyle w:val="Hyperlink"/>
          <w:lang w:val="en-GB"/>
        </w:rPr>
        <w:t>http://www.chicagomanualofstyle.org/tools_citationguide.htm</w:t>
      </w:r>
      <w:bookmarkEnd w:id="4"/>
      <w:bookmarkEnd w:id="5"/>
      <w:r w:rsidR="004C1824" w:rsidRPr="003C7C32">
        <w:rPr>
          <w:rStyle w:val="Hyperlink"/>
          <w:lang w:val="en-GB"/>
        </w:rPr>
        <w:t>l</w:t>
      </w:r>
      <w:r w:rsidR="004C1824" w:rsidRPr="003C7C32">
        <w:rPr>
          <w:lang w:val="en-GB"/>
        </w:rPr>
        <w:fldChar w:fldCharType="end"/>
      </w:r>
      <w:r w:rsidR="004C1824" w:rsidRPr="003C7C32">
        <w:rPr>
          <w:lang w:val="en-GB"/>
        </w:rPr>
        <w:t xml:space="preserve"> </w:t>
      </w:r>
    </w:p>
    <w:p w14:paraId="5C43ED97" w14:textId="5BCDEA07" w:rsidR="00824FEF" w:rsidRPr="003C7C32" w:rsidRDefault="00824FEF" w:rsidP="00824FEF">
      <w:pPr>
        <w:pStyle w:val="Heading1"/>
        <w:rPr>
          <w:lang w:val="en-GB"/>
        </w:rPr>
      </w:pPr>
      <w:r w:rsidRPr="003C7C32">
        <w:rPr>
          <w:lang w:val="en-GB"/>
        </w:rPr>
        <w:t xml:space="preserve">3. </w:t>
      </w:r>
      <w:r w:rsidR="00C56ACA" w:rsidRPr="003C7C32">
        <w:rPr>
          <w:lang w:val="en-GB"/>
        </w:rPr>
        <w:t>Additional Information</w:t>
      </w:r>
    </w:p>
    <w:p w14:paraId="12A9EA00" w14:textId="098006E2" w:rsidR="00824FEF" w:rsidRPr="003C7C32" w:rsidRDefault="00824FEF" w:rsidP="00824FEF">
      <w:pPr>
        <w:rPr>
          <w:lang w:val="en-GB"/>
        </w:rPr>
      </w:pPr>
      <w:r w:rsidRPr="003C7C32">
        <w:rPr>
          <w:lang w:val="en-GB"/>
        </w:rPr>
        <w:t xml:space="preserve">The submission of the final version of the article constitutes an authorization for its publishing at the </w:t>
      </w:r>
      <w:r w:rsidR="00255F9A">
        <w:rPr>
          <w:b/>
          <w:lang w:val="en-GB"/>
        </w:rPr>
        <w:t>Invisible Places 201</w:t>
      </w:r>
      <w:r w:rsidR="00ED668B">
        <w:rPr>
          <w:b/>
          <w:lang w:val="en-GB"/>
        </w:rPr>
        <w:t>7</w:t>
      </w:r>
      <w:r w:rsidRPr="003C7C32">
        <w:rPr>
          <w:lang w:val="en-GB"/>
        </w:rPr>
        <w:t xml:space="preserve"> proceedings.</w:t>
      </w:r>
    </w:p>
    <w:p w14:paraId="7EC75F65" w14:textId="2A30A085" w:rsidR="00C56ACA" w:rsidRPr="003C7C32" w:rsidRDefault="00C56ACA" w:rsidP="00824FEF">
      <w:pPr>
        <w:rPr>
          <w:lang w:val="en-GB"/>
        </w:rPr>
      </w:pPr>
      <w:r w:rsidRPr="003C7C32">
        <w:rPr>
          <w:lang w:val="en-GB"/>
        </w:rPr>
        <w:t xml:space="preserve">Should you have any questions, please contact </w:t>
      </w:r>
      <w:hyperlink r:id="rId8" w:history="1">
        <w:r w:rsidR="00255F9A" w:rsidRPr="00CA24D6">
          <w:rPr>
            <w:rStyle w:val="Hyperlink"/>
            <w:lang w:val="en-GB"/>
          </w:rPr>
          <w:t>soundingcities@gmail.com</w:t>
        </w:r>
      </w:hyperlink>
      <w:r w:rsidR="00255F9A">
        <w:rPr>
          <w:lang w:val="en-GB"/>
        </w:rPr>
        <w:t xml:space="preserve"> </w:t>
      </w:r>
    </w:p>
    <w:p w14:paraId="7675EE04" w14:textId="68B5CF9B" w:rsidR="00E9056E" w:rsidRPr="003C7C32" w:rsidRDefault="00E9056E" w:rsidP="00E9056E">
      <w:pPr>
        <w:pStyle w:val="AbstractKeywords"/>
        <w:rPr>
          <w:lang w:val="en-GB"/>
        </w:rPr>
      </w:pPr>
      <w:r w:rsidRPr="003C7C32">
        <w:rPr>
          <w:b/>
          <w:lang w:val="en-GB"/>
        </w:rPr>
        <w:t>Acknowledgements.</w:t>
      </w:r>
      <w:r w:rsidRPr="003C7C32">
        <w:rPr>
          <w:lang w:val="en-GB"/>
        </w:rPr>
        <w:t xml:space="preserve"> If necessary they should always be composed with a run-in heading formatted in bold. They should always be composed in the end of the text prior to the references.</w:t>
      </w:r>
    </w:p>
    <w:p w14:paraId="75F9E049" w14:textId="3B53A33B" w:rsidR="00824FEF" w:rsidRPr="003C7C32" w:rsidRDefault="00824FEF" w:rsidP="00824FEF">
      <w:pPr>
        <w:pStyle w:val="Heading1"/>
        <w:rPr>
          <w:lang w:val="en-GB"/>
        </w:rPr>
      </w:pPr>
      <w:r w:rsidRPr="003C7C32">
        <w:rPr>
          <w:lang w:val="en-GB"/>
        </w:rPr>
        <w:t>References</w:t>
      </w:r>
    </w:p>
    <w:p w14:paraId="50C8BE5F" w14:textId="3C0208FB" w:rsidR="001B2C0E" w:rsidRPr="003C7C32" w:rsidRDefault="00255F9A" w:rsidP="001B2C0E">
      <w:pPr>
        <w:pStyle w:val="References"/>
        <w:rPr>
          <w:lang w:val="en-GB"/>
        </w:rPr>
      </w:pPr>
      <w:r>
        <w:rPr>
          <w:b/>
          <w:lang w:val="en-GB"/>
        </w:rPr>
        <w:t>Surname</w:t>
      </w:r>
      <w:r w:rsidR="001B2C0E" w:rsidRPr="003C7C32">
        <w:rPr>
          <w:b/>
          <w:lang w:val="en-GB"/>
        </w:rPr>
        <w:t xml:space="preserve">, </w:t>
      </w:r>
      <w:r>
        <w:rPr>
          <w:b/>
          <w:lang w:val="en-GB"/>
        </w:rPr>
        <w:t>Name</w:t>
      </w:r>
      <w:r w:rsidR="001B2C0E" w:rsidRPr="003C7C32">
        <w:rPr>
          <w:lang w:val="en-GB"/>
        </w:rPr>
        <w:t xml:space="preserve">. </w:t>
      </w:r>
      <w:r>
        <w:rPr>
          <w:i/>
          <w:lang w:val="en-GB"/>
        </w:rPr>
        <w:t>Title</w:t>
      </w:r>
      <w:r w:rsidR="001B2C0E" w:rsidRPr="003C7C32">
        <w:rPr>
          <w:i/>
          <w:lang w:val="en-GB"/>
        </w:rPr>
        <w:t>.</w:t>
      </w:r>
      <w:r>
        <w:rPr>
          <w:lang w:val="en-GB"/>
        </w:rPr>
        <w:t xml:space="preserve"> City</w:t>
      </w:r>
      <w:r w:rsidR="001B2C0E" w:rsidRPr="003C7C32">
        <w:rPr>
          <w:lang w:val="en-GB"/>
        </w:rPr>
        <w:t xml:space="preserve">: </w:t>
      </w:r>
      <w:r>
        <w:rPr>
          <w:lang w:val="en-GB"/>
        </w:rPr>
        <w:t>Publisher</w:t>
      </w:r>
      <w:r w:rsidR="001B2C0E" w:rsidRPr="003C7C32">
        <w:rPr>
          <w:lang w:val="en-GB"/>
        </w:rPr>
        <w:t xml:space="preserve">, </w:t>
      </w:r>
      <w:r>
        <w:rPr>
          <w:lang w:val="en-GB"/>
        </w:rPr>
        <w:t>year</w:t>
      </w:r>
      <w:r w:rsidR="001B2C0E" w:rsidRPr="003C7C32">
        <w:rPr>
          <w:lang w:val="en-GB"/>
        </w:rPr>
        <w:t>.</w:t>
      </w:r>
    </w:p>
    <w:p w14:paraId="1ABDA301" w14:textId="791E47FF" w:rsidR="0033031A" w:rsidRPr="003C7C32" w:rsidRDefault="00255F9A" w:rsidP="0033031A">
      <w:pPr>
        <w:rPr>
          <w:lang w:val="en-GB"/>
        </w:rPr>
      </w:pPr>
      <w:r w:rsidRPr="003C7C32">
        <w:rPr>
          <w:lang w:val="en-GB"/>
        </w:rPr>
        <w:t xml:space="preserve"> </w:t>
      </w:r>
      <w:r w:rsidR="0033031A" w:rsidRPr="003C7C32">
        <w:rPr>
          <w:lang w:val="en-GB"/>
        </w:rPr>
        <w:t xml:space="preserve">(Revised </w:t>
      </w:r>
      <w:r w:rsidR="00ED668B">
        <w:rPr>
          <w:lang w:val="en-GB"/>
        </w:rPr>
        <w:t>4</w:t>
      </w:r>
      <w:r w:rsidR="0033031A" w:rsidRPr="003C7C32">
        <w:rPr>
          <w:lang w:val="en-GB"/>
        </w:rPr>
        <w:t xml:space="preserve"> </w:t>
      </w:r>
      <w:r w:rsidR="00ED668B">
        <w:rPr>
          <w:lang w:val="en-GB"/>
        </w:rPr>
        <w:t>January 2017</w:t>
      </w:r>
      <w:bookmarkStart w:id="6" w:name="_GoBack"/>
      <w:bookmarkEnd w:id="6"/>
      <w:r w:rsidR="0033031A" w:rsidRPr="003C7C32">
        <w:rPr>
          <w:lang w:val="en-GB"/>
        </w:rPr>
        <w:t>)</w:t>
      </w:r>
    </w:p>
    <w:sectPr w:rsidR="0033031A" w:rsidRPr="003C7C32" w:rsidSect="0022793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D5738" w14:textId="77777777" w:rsidR="00FB42EA" w:rsidRDefault="00FB42EA" w:rsidP="00900547">
      <w:pPr>
        <w:spacing w:after="0"/>
      </w:pPr>
      <w:r>
        <w:separator/>
      </w:r>
    </w:p>
  </w:endnote>
  <w:endnote w:type="continuationSeparator" w:id="0">
    <w:p w14:paraId="0483ABC0" w14:textId="77777777" w:rsidR="00FB42EA" w:rsidRDefault="00FB42EA" w:rsidP="0090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ED292" w14:textId="77777777" w:rsidR="00FB42EA" w:rsidRDefault="00FB42EA" w:rsidP="00900547">
      <w:pPr>
        <w:spacing w:after="0"/>
      </w:pPr>
      <w:r>
        <w:separator/>
      </w:r>
    </w:p>
  </w:footnote>
  <w:footnote w:type="continuationSeparator" w:id="0">
    <w:p w14:paraId="66CF6D6E" w14:textId="77777777" w:rsidR="00FB42EA" w:rsidRDefault="00FB42EA" w:rsidP="00900547">
      <w:pPr>
        <w:spacing w:after="0"/>
      </w:pPr>
      <w:r>
        <w:continuationSeparator/>
      </w:r>
    </w:p>
  </w:footnote>
  <w:footnote w:id="1">
    <w:p w14:paraId="279A70A8" w14:textId="338A678C" w:rsidR="001B2C0E" w:rsidRPr="000860CF" w:rsidRDefault="001B2C0E">
      <w:pPr>
        <w:pStyle w:val="FootnoteText"/>
      </w:pPr>
      <w:r w:rsidRPr="000860CF">
        <w:rPr>
          <w:rStyle w:val="FootnoteReference"/>
        </w:rPr>
        <w:footnoteRef/>
      </w:r>
      <w:r w:rsidRPr="000860CF">
        <w:t xml:space="preserve"> </w:t>
      </w:r>
      <w:r w:rsidR="000C6FA4">
        <w:t>This is an e</w:t>
      </w:r>
      <w:r w:rsidRPr="000860CF">
        <w:t xml:space="preserve">xample </w:t>
      </w:r>
      <w:r w:rsidR="000860CF" w:rsidRPr="000860CF">
        <w:t>of</w:t>
      </w:r>
      <w:r w:rsidRPr="000860CF">
        <w:t xml:space="preserve"> a footnote.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0F"/>
    <w:rsid w:val="00083E8B"/>
    <w:rsid w:val="000841F2"/>
    <w:rsid w:val="000860CF"/>
    <w:rsid w:val="000C6FA4"/>
    <w:rsid w:val="00155E30"/>
    <w:rsid w:val="001A7708"/>
    <w:rsid w:val="001B2C0E"/>
    <w:rsid w:val="00200CC8"/>
    <w:rsid w:val="00227931"/>
    <w:rsid w:val="00255F9A"/>
    <w:rsid w:val="002E4BDB"/>
    <w:rsid w:val="0032686C"/>
    <w:rsid w:val="00326A3C"/>
    <w:rsid w:val="0033031A"/>
    <w:rsid w:val="003C3262"/>
    <w:rsid w:val="003C7C32"/>
    <w:rsid w:val="004C1824"/>
    <w:rsid w:val="00535A8B"/>
    <w:rsid w:val="00574DD2"/>
    <w:rsid w:val="00585A13"/>
    <w:rsid w:val="00697E6D"/>
    <w:rsid w:val="006D6234"/>
    <w:rsid w:val="007C40B6"/>
    <w:rsid w:val="007F05FA"/>
    <w:rsid w:val="00824FEF"/>
    <w:rsid w:val="008335C4"/>
    <w:rsid w:val="0084415C"/>
    <w:rsid w:val="00847330"/>
    <w:rsid w:val="008E2666"/>
    <w:rsid w:val="008F6441"/>
    <w:rsid w:val="00900547"/>
    <w:rsid w:val="009D658A"/>
    <w:rsid w:val="00A67B8D"/>
    <w:rsid w:val="00A67C4A"/>
    <w:rsid w:val="00A8733E"/>
    <w:rsid w:val="00BE31F4"/>
    <w:rsid w:val="00BE320F"/>
    <w:rsid w:val="00C56ACA"/>
    <w:rsid w:val="00DA0013"/>
    <w:rsid w:val="00E801A2"/>
    <w:rsid w:val="00E9056E"/>
    <w:rsid w:val="00EA1D26"/>
    <w:rsid w:val="00EC1239"/>
    <w:rsid w:val="00ED668B"/>
    <w:rsid w:val="00F62EB3"/>
    <w:rsid w:val="00FB42E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63C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A13"/>
    <w:pPr>
      <w:spacing w:after="240"/>
    </w:pPr>
  </w:style>
  <w:style w:type="paragraph" w:styleId="Heading1">
    <w:name w:val="heading 1"/>
    <w:basedOn w:val="Normal"/>
    <w:next w:val="Normal"/>
    <w:link w:val="Heading1Char"/>
    <w:uiPriority w:val="9"/>
    <w:qFormat/>
    <w:rsid w:val="00E801A2"/>
    <w:pPr>
      <w:keepNext/>
      <w:keepLines/>
      <w:spacing w:before="480" w:line="240" w:lineRule="exact"/>
      <w:outlineLvl w:val="0"/>
    </w:pPr>
    <w:rPr>
      <w:rFonts w:asciiTheme="majorHAnsi" w:eastAsiaTheme="majorEastAsia" w:hAnsiTheme="majorHAnsi" w:cstheme="majorBidi"/>
      <w:b/>
      <w:bCs/>
      <w:sz w:val="32"/>
      <w:szCs w:val="32"/>
    </w:rPr>
  </w:style>
  <w:style w:type="paragraph" w:styleId="Heading2">
    <w:name w:val="heading 2"/>
    <w:basedOn w:val="Heading1"/>
    <w:next w:val="Normal"/>
    <w:link w:val="Heading2Char"/>
    <w:uiPriority w:val="9"/>
    <w:unhideWhenUsed/>
    <w:qFormat/>
    <w:rsid w:val="00E801A2"/>
    <w:pPr>
      <w:spacing w:before="240"/>
      <w:outlineLvl w:val="1"/>
    </w:pPr>
    <w:rPr>
      <w:sz w:val="24"/>
      <w:szCs w:val="24"/>
    </w:rPr>
  </w:style>
  <w:style w:type="paragraph" w:styleId="Heading3">
    <w:name w:val="heading 3"/>
    <w:basedOn w:val="Heading2"/>
    <w:next w:val="Normal"/>
    <w:link w:val="Heading3Char"/>
    <w:uiPriority w:val="9"/>
    <w:unhideWhenUsed/>
    <w:qFormat/>
    <w:rsid w:val="00DA0013"/>
    <w:pPr>
      <w:ind w:left="-6"/>
      <w:outlineLvl w:val="2"/>
    </w:pPr>
    <w:rPr>
      <w:bCs w:val="0"/>
    </w:rPr>
  </w:style>
  <w:style w:type="paragraph" w:styleId="Heading4">
    <w:name w:val="heading 4"/>
    <w:basedOn w:val="Heading3"/>
    <w:next w:val="Normal"/>
    <w:link w:val="Heading4Char"/>
    <w:uiPriority w:val="9"/>
    <w:unhideWhenUsed/>
    <w:qFormat/>
    <w:rsid w:val="00DA0013"/>
    <w:pPr>
      <w:outlineLvl w:val="3"/>
    </w:pPr>
    <w:rPr>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E6D"/>
    <w:pPr>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697E6D"/>
    <w:rPr>
      <w:rFonts w:asciiTheme="majorHAnsi" w:eastAsiaTheme="majorEastAsia" w:hAnsiTheme="majorHAnsi" w:cstheme="majorBidi"/>
      <w:spacing w:val="5"/>
      <w:kern w:val="28"/>
      <w:sz w:val="48"/>
      <w:szCs w:val="52"/>
    </w:rPr>
  </w:style>
  <w:style w:type="character" w:customStyle="1" w:styleId="Heading1Char">
    <w:name w:val="Heading 1 Char"/>
    <w:basedOn w:val="DefaultParagraphFont"/>
    <w:link w:val="Heading1"/>
    <w:uiPriority w:val="9"/>
    <w:rsid w:val="00E801A2"/>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E801A2"/>
    <w:rPr>
      <w:rFonts w:asciiTheme="majorHAnsi" w:eastAsiaTheme="majorEastAsia" w:hAnsiTheme="majorHAnsi" w:cstheme="majorBidi"/>
      <w:b/>
      <w:bCs/>
    </w:rPr>
  </w:style>
  <w:style w:type="paragraph" w:customStyle="1" w:styleId="Authors">
    <w:name w:val="Authors"/>
    <w:basedOn w:val="Normal"/>
    <w:qFormat/>
    <w:rsid w:val="0084415C"/>
    <w:pPr>
      <w:jc w:val="center"/>
    </w:pPr>
    <w:rPr>
      <w:noProof/>
    </w:rPr>
  </w:style>
  <w:style w:type="paragraph" w:customStyle="1" w:styleId="Affiliations">
    <w:name w:val="Affiliations"/>
    <w:basedOn w:val="Authors"/>
    <w:qFormat/>
    <w:rsid w:val="00585A13"/>
    <w:pPr>
      <w:spacing w:after="0"/>
    </w:pPr>
    <w:rPr>
      <w:sz w:val="20"/>
      <w:szCs w:val="20"/>
    </w:rPr>
  </w:style>
  <w:style w:type="paragraph" w:customStyle="1" w:styleId="AbstractKeywords">
    <w:name w:val="Abstract + Keywords"/>
    <w:basedOn w:val="Normal"/>
    <w:qFormat/>
    <w:rsid w:val="00585A13"/>
    <w:pPr>
      <w:spacing w:before="240"/>
    </w:pPr>
  </w:style>
  <w:style w:type="table" w:styleId="TableGrid">
    <w:name w:val="Table Grid"/>
    <w:basedOn w:val="TableNormal"/>
    <w:uiPriority w:val="59"/>
    <w:rsid w:val="00847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A0013"/>
    <w:rPr>
      <w:rFonts w:asciiTheme="majorHAnsi" w:eastAsiaTheme="majorEastAsia" w:hAnsiTheme="majorHAnsi" w:cstheme="majorBidi"/>
      <w:b/>
    </w:rPr>
  </w:style>
  <w:style w:type="character" w:customStyle="1" w:styleId="Heading4Char">
    <w:name w:val="Heading 4 Char"/>
    <w:basedOn w:val="DefaultParagraphFont"/>
    <w:link w:val="Heading4"/>
    <w:uiPriority w:val="9"/>
    <w:rsid w:val="00DA0013"/>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8E2666"/>
    <w:pPr>
      <w:spacing w:after="0"/>
    </w:pPr>
    <w:rPr>
      <w:rFonts w:ascii="Lucida Grande" w:hAnsi="Lucida Grande" w:cs="Lucida Grande"/>
      <w:sz w:val="18"/>
      <w:szCs w:val="18"/>
    </w:rPr>
  </w:style>
  <w:style w:type="paragraph" w:customStyle="1" w:styleId="TableFigurecaptions">
    <w:name w:val="Table + Figure captions"/>
    <w:basedOn w:val="Heading4"/>
    <w:qFormat/>
    <w:rsid w:val="008E2666"/>
    <w:pPr>
      <w:jc w:val="center"/>
    </w:pPr>
    <w:rPr>
      <w:i w:val="0"/>
      <w:sz w:val="20"/>
    </w:rPr>
  </w:style>
  <w:style w:type="paragraph" w:customStyle="1" w:styleId="Tableheaders">
    <w:name w:val="Table headers"/>
    <w:basedOn w:val="TableFigurecaptions"/>
    <w:qFormat/>
    <w:rsid w:val="00083E8B"/>
    <w:pPr>
      <w:spacing w:before="0" w:after="0"/>
    </w:pPr>
    <w:rPr>
      <w:b/>
    </w:rPr>
  </w:style>
  <w:style w:type="character" w:customStyle="1" w:styleId="BalloonTextChar">
    <w:name w:val="Balloon Text Char"/>
    <w:basedOn w:val="DefaultParagraphFont"/>
    <w:link w:val="BalloonText"/>
    <w:uiPriority w:val="99"/>
    <w:semiHidden/>
    <w:rsid w:val="008E2666"/>
    <w:rPr>
      <w:rFonts w:ascii="Lucida Grande" w:hAnsi="Lucida Grande" w:cs="Lucida Grande"/>
      <w:sz w:val="18"/>
      <w:szCs w:val="18"/>
    </w:rPr>
  </w:style>
  <w:style w:type="character" w:styleId="Hyperlink">
    <w:name w:val="Hyperlink"/>
    <w:basedOn w:val="DefaultParagraphFont"/>
    <w:uiPriority w:val="99"/>
    <w:unhideWhenUsed/>
    <w:rsid w:val="00824FEF"/>
    <w:rPr>
      <w:color w:val="0000FF" w:themeColor="hyperlink"/>
      <w:u w:val="single"/>
    </w:rPr>
  </w:style>
  <w:style w:type="paragraph" w:customStyle="1" w:styleId="Blockquote">
    <w:name w:val="Blockquote"/>
    <w:basedOn w:val="Normal"/>
    <w:qFormat/>
    <w:rsid w:val="0084415C"/>
    <w:pPr>
      <w:spacing w:line="240" w:lineRule="exact"/>
      <w:ind w:left="480" w:right="480"/>
    </w:pPr>
    <w:rPr>
      <w:sz w:val="22"/>
    </w:rPr>
  </w:style>
  <w:style w:type="paragraph" w:styleId="FootnoteText">
    <w:name w:val="footnote text"/>
    <w:basedOn w:val="Normal"/>
    <w:link w:val="FootnoteTextChar"/>
    <w:uiPriority w:val="99"/>
    <w:unhideWhenUsed/>
    <w:rsid w:val="00900547"/>
    <w:pPr>
      <w:spacing w:after="0"/>
    </w:pPr>
  </w:style>
  <w:style w:type="paragraph" w:customStyle="1" w:styleId="Code">
    <w:name w:val="Code"/>
    <w:basedOn w:val="Normal"/>
    <w:qFormat/>
    <w:rsid w:val="0084415C"/>
    <w:pPr>
      <w:spacing w:line="240" w:lineRule="exact"/>
      <w:contextualSpacing/>
    </w:pPr>
    <w:rPr>
      <w:rFonts w:ascii="Courier" w:hAnsi="Courier"/>
      <w:noProof/>
      <w:sz w:val="20"/>
    </w:rPr>
  </w:style>
  <w:style w:type="paragraph" w:customStyle="1" w:styleId="Codecaption">
    <w:name w:val="Code caption"/>
    <w:basedOn w:val="TableFigurecaptions"/>
    <w:qFormat/>
    <w:rsid w:val="00900547"/>
    <w:pPr>
      <w:jc w:val="left"/>
    </w:pPr>
  </w:style>
  <w:style w:type="character" w:customStyle="1" w:styleId="FootnoteTextChar">
    <w:name w:val="Footnote Text Char"/>
    <w:basedOn w:val="DefaultParagraphFont"/>
    <w:link w:val="FootnoteText"/>
    <w:uiPriority w:val="99"/>
    <w:rsid w:val="00900547"/>
  </w:style>
  <w:style w:type="character" w:styleId="FootnoteReference">
    <w:name w:val="footnote reference"/>
    <w:basedOn w:val="DefaultParagraphFont"/>
    <w:uiPriority w:val="99"/>
    <w:unhideWhenUsed/>
    <w:rsid w:val="00900547"/>
    <w:rPr>
      <w:vertAlign w:val="superscript"/>
    </w:rPr>
  </w:style>
  <w:style w:type="paragraph" w:customStyle="1" w:styleId="References">
    <w:name w:val="References"/>
    <w:basedOn w:val="Normal"/>
    <w:qFormat/>
    <w:rsid w:val="001B2C0E"/>
    <w:pPr>
      <w:ind w:left="240" w:hanging="240"/>
      <w:contextualSpacing/>
    </w:pPr>
    <w:rPr>
      <w:iCs/>
    </w:rPr>
  </w:style>
  <w:style w:type="character" w:styleId="FollowedHyperlink">
    <w:name w:val="FollowedHyperlink"/>
    <w:basedOn w:val="DefaultParagraphFont"/>
    <w:uiPriority w:val="99"/>
    <w:semiHidden/>
    <w:unhideWhenUsed/>
    <w:rsid w:val="00255F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4495">
      <w:bodyDiv w:val="1"/>
      <w:marLeft w:val="0"/>
      <w:marRight w:val="0"/>
      <w:marTop w:val="0"/>
      <w:marBottom w:val="0"/>
      <w:divBdr>
        <w:top w:val="none" w:sz="0" w:space="0" w:color="auto"/>
        <w:left w:val="none" w:sz="0" w:space="0" w:color="auto"/>
        <w:bottom w:val="none" w:sz="0" w:space="0" w:color="auto"/>
        <w:right w:val="none" w:sz="0" w:space="0" w:color="auto"/>
      </w:divBdr>
    </w:div>
    <w:div w:id="375617651">
      <w:bodyDiv w:val="1"/>
      <w:marLeft w:val="0"/>
      <w:marRight w:val="0"/>
      <w:marTop w:val="0"/>
      <w:marBottom w:val="0"/>
      <w:divBdr>
        <w:top w:val="none" w:sz="0" w:space="0" w:color="auto"/>
        <w:left w:val="none" w:sz="0" w:space="0" w:color="auto"/>
        <w:bottom w:val="none" w:sz="0" w:space="0" w:color="auto"/>
        <w:right w:val="none" w:sz="0" w:space="0" w:color="auto"/>
      </w:divBdr>
    </w:div>
    <w:div w:id="1522746156">
      <w:bodyDiv w:val="1"/>
      <w:marLeft w:val="0"/>
      <w:marRight w:val="0"/>
      <w:marTop w:val="0"/>
      <w:marBottom w:val="0"/>
      <w:divBdr>
        <w:top w:val="none" w:sz="0" w:space="0" w:color="auto"/>
        <w:left w:val="none" w:sz="0" w:space="0" w:color="auto"/>
        <w:bottom w:val="none" w:sz="0" w:space="0" w:color="auto"/>
        <w:right w:val="none" w:sz="0" w:space="0" w:color="auto"/>
      </w:divBdr>
    </w:div>
    <w:div w:id="1908493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oundingcities@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76104-F2BB-8A47-A268-249E2308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661</Words>
  <Characters>3770</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1 Introduction</vt:lpstr>
      <vt:lpstr>2 Preparation of the Document</vt:lpstr>
      <vt:lpstr>    2.1 Headings</vt:lpstr>
      <vt:lpstr>    2.2 Figures and Tables</vt:lpstr>
      <vt:lpstr>    2.3 Program Code</vt:lpstr>
      <vt:lpstr>    2.4 Notes</vt:lpstr>
      <vt:lpstr>    2.5 Citations and Bibliography</vt:lpstr>
      <vt:lpstr>3. Additional Information</vt:lpstr>
      <vt:lpstr>References</vt:lpstr>
    </vt:vector>
  </TitlesOfParts>
  <Company>U.Porto</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Carvalhais</dc:creator>
  <cp:keywords/>
  <dc:description/>
  <cp:lastModifiedBy>Miguel Carvalhais</cp:lastModifiedBy>
  <cp:revision>3</cp:revision>
  <dcterms:created xsi:type="dcterms:W3CDTF">2017-01-04T20:11:00Z</dcterms:created>
  <dcterms:modified xsi:type="dcterms:W3CDTF">2017-01-04T20:15:00Z</dcterms:modified>
</cp:coreProperties>
</file>